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32AE" w14:textId="2C21B7E4" w:rsidR="00DF2F90" w:rsidRDefault="00A33175">
      <w:pPr>
        <w:pStyle w:val="a7"/>
        <w:spacing w:line="360" w:lineRule="auto"/>
        <w:rPr>
          <w:rStyle w:val="da"/>
          <w:rFonts w:hAnsi="宋体"/>
          <w:sz w:val="24"/>
        </w:rPr>
      </w:pPr>
      <w:r>
        <w:rPr>
          <w:rStyle w:val="da"/>
          <w:rFonts w:hAnsi="宋体" w:hint="eastAsia"/>
          <w:sz w:val="24"/>
        </w:rPr>
        <w:t>证券</w:t>
      </w:r>
      <w:r>
        <w:rPr>
          <w:rStyle w:val="da"/>
          <w:rFonts w:hAnsi="宋体"/>
          <w:sz w:val="24"/>
        </w:rPr>
        <w:t>代码：002785</w:t>
      </w:r>
      <w:r>
        <w:rPr>
          <w:rStyle w:val="da"/>
          <w:rFonts w:hAnsi="宋体" w:hint="eastAsia"/>
          <w:sz w:val="24"/>
        </w:rPr>
        <w:t xml:space="preserve">           证券</w:t>
      </w:r>
      <w:r>
        <w:rPr>
          <w:rStyle w:val="da"/>
          <w:rFonts w:hAnsi="宋体"/>
          <w:sz w:val="24"/>
        </w:rPr>
        <w:t>简称：</w:t>
      </w:r>
      <w:r>
        <w:rPr>
          <w:rStyle w:val="da"/>
          <w:rFonts w:hAnsi="宋体" w:hint="eastAsia"/>
          <w:sz w:val="24"/>
        </w:rPr>
        <w:t xml:space="preserve">万里石           </w:t>
      </w:r>
      <w:r>
        <w:rPr>
          <w:rStyle w:val="da"/>
          <w:rFonts w:hAnsi="宋体"/>
          <w:sz w:val="24"/>
        </w:rPr>
        <w:t>公告编号：</w:t>
      </w:r>
      <w:r>
        <w:rPr>
          <w:rStyle w:val="da"/>
          <w:rFonts w:hAnsi="宋体" w:hint="eastAsia"/>
          <w:sz w:val="24"/>
        </w:rPr>
        <w:t>2022-</w:t>
      </w:r>
      <w:r>
        <w:rPr>
          <w:rStyle w:val="da"/>
          <w:rFonts w:hAnsi="宋体"/>
          <w:sz w:val="24"/>
        </w:rPr>
        <w:t>0</w:t>
      </w:r>
      <w:r w:rsidR="004233C9">
        <w:rPr>
          <w:rStyle w:val="da"/>
          <w:rFonts w:hAnsi="宋体"/>
          <w:sz w:val="24"/>
        </w:rPr>
        <w:t>9</w:t>
      </w:r>
      <w:r w:rsidR="00F54416">
        <w:rPr>
          <w:rStyle w:val="da"/>
          <w:rFonts w:hAnsi="宋体"/>
          <w:sz w:val="24"/>
        </w:rPr>
        <w:t>0</w:t>
      </w:r>
    </w:p>
    <w:p w14:paraId="278FFC61" w14:textId="77777777" w:rsidR="00DF2F90" w:rsidRDefault="00A33175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厦门万里石股份有限公司</w:t>
      </w:r>
    </w:p>
    <w:p w14:paraId="59D1CD6F" w14:textId="7C562FF9" w:rsidR="00DF2F90" w:rsidRDefault="00A33175">
      <w:pPr>
        <w:pStyle w:val="a7"/>
        <w:spacing w:afterLines="50" w:after="156"/>
        <w:jc w:val="center"/>
        <w:rPr>
          <w:rFonts w:asciiTheme="minorHAnsi" w:eastAsiaTheme="minorEastAsia" w:hAnsiTheme="minorHAnsi" w:cstheme="minorBidi"/>
          <w:kern w:val="0"/>
          <w:sz w:val="36"/>
          <w:szCs w:val="36"/>
        </w:rPr>
      </w:pPr>
      <w:r>
        <w:rPr>
          <w:rFonts w:asciiTheme="minorHAnsi" w:eastAsiaTheme="minorEastAsia" w:hAnsiTheme="minorHAnsi" w:cstheme="minorBidi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3A47" wp14:editId="4E57B681">
                <wp:simplePos x="0" y="0"/>
                <wp:positionH relativeFrom="column">
                  <wp:posOffset>-112395</wp:posOffset>
                </wp:positionH>
                <wp:positionV relativeFrom="paragraph">
                  <wp:posOffset>509270</wp:posOffset>
                </wp:positionV>
                <wp:extent cx="5562600" cy="6934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31F28A" w14:textId="77777777" w:rsidR="00DF2F90" w:rsidRDefault="00A33175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本公司及董事会全体成员保证信息披露内容的真实、准确、完整，没有虚假记载、误导性陈述或重大遗漏。</w:t>
                            </w:r>
                          </w:p>
                          <w:p w14:paraId="1A328036" w14:textId="77777777" w:rsidR="00DF2F90" w:rsidRDefault="00DF2F90"/>
                          <w:p w14:paraId="1E6D568F" w14:textId="77777777" w:rsidR="00DF2F90" w:rsidRDefault="00DF2F90"/>
                          <w:p w14:paraId="639E759A" w14:textId="77777777" w:rsidR="00DF2F90" w:rsidRDefault="00DF2F90"/>
                          <w:p w14:paraId="511283FD" w14:textId="77777777" w:rsidR="00DF2F90" w:rsidRDefault="00DF2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F3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40.1pt;width:438pt;height:5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">
                <v:textbox>
                  <w:txbxContent>
                    <w:p w14:paraId="5F31F28A" w14:textId="77777777" w:rsidR="00DF2F90" w:rsidRDefault="00A33175">
                      <w:pPr>
                        <w:spacing w:line="360" w:lineRule="auto"/>
                        <w:ind w:firstLineChars="200" w:firstLine="480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本公司及董事会全体成员保证信息披露内容的真实、准确、完整，没有虚假记载、误导性陈述或重大遗漏。</w:t>
                      </w:r>
                    </w:p>
                    <w:p w14:paraId="1A328036" w14:textId="77777777" w:rsidR="00DF2F90" w:rsidRDefault="00DF2F90"/>
                    <w:p w14:paraId="1E6D568F" w14:textId="77777777" w:rsidR="00DF2F90" w:rsidRDefault="00DF2F90"/>
                    <w:p w14:paraId="639E759A" w14:textId="77777777" w:rsidR="00DF2F90" w:rsidRDefault="00DF2F90"/>
                    <w:p w14:paraId="511283FD" w14:textId="77777777" w:rsidR="00DF2F90" w:rsidRDefault="00DF2F90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kern w:val="0"/>
          <w:sz w:val="36"/>
          <w:szCs w:val="36"/>
        </w:rPr>
        <w:t>关于</w:t>
      </w:r>
      <w:r w:rsidR="005C0C57">
        <w:rPr>
          <w:rFonts w:asciiTheme="minorHAnsi" w:eastAsiaTheme="minorEastAsia" w:hAnsiTheme="minorHAnsi" w:cstheme="minorBidi" w:hint="eastAsia"/>
          <w:kern w:val="0"/>
          <w:sz w:val="36"/>
          <w:szCs w:val="36"/>
        </w:rPr>
        <w:t>独立董事任期满六年辞职</w:t>
      </w:r>
      <w:r>
        <w:rPr>
          <w:rFonts w:asciiTheme="minorHAnsi" w:eastAsiaTheme="minorEastAsia" w:hAnsiTheme="minorHAnsi" w:cstheme="minorBidi" w:hint="eastAsia"/>
          <w:kern w:val="0"/>
          <w:sz w:val="36"/>
          <w:szCs w:val="36"/>
        </w:rPr>
        <w:t>的公告</w:t>
      </w:r>
    </w:p>
    <w:p w14:paraId="60C2FE01" w14:textId="77777777" w:rsidR="00DF2F90" w:rsidRDefault="00DF2F90">
      <w:pPr>
        <w:pStyle w:val="a7"/>
        <w:rPr>
          <w:rFonts w:ascii="Times New Roman" w:hAnsi="Times New Roman"/>
          <w:sz w:val="24"/>
          <w:szCs w:val="24"/>
        </w:rPr>
      </w:pPr>
    </w:p>
    <w:p w14:paraId="33974EAC" w14:textId="77777777" w:rsidR="00DF2F90" w:rsidRDefault="00DF2F90">
      <w:pPr>
        <w:pStyle w:val="a7"/>
        <w:rPr>
          <w:rFonts w:ascii="Times New Roman" w:hAnsi="Times New Roman"/>
          <w:sz w:val="24"/>
          <w:szCs w:val="24"/>
        </w:rPr>
      </w:pPr>
    </w:p>
    <w:p w14:paraId="4EB1DBF3" w14:textId="77777777" w:rsidR="00DF2F90" w:rsidRDefault="00DF2F90">
      <w:pPr>
        <w:pStyle w:val="1"/>
        <w:spacing w:line="560" w:lineRule="exact"/>
        <w:ind w:firstLineChars="0" w:firstLine="0"/>
      </w:pPr>
    </w:p>
    <w:p w14:paraId="1AB05812" w14:textId="675F79E6" w:rsidR="005C0C57" w:rsidRPr="005C0C57" w:rsidRDefault="00A33175" w:rsidP="005C0C57">
      <w:pPr>
        <w:pStyle w:val="1"/>
        <w:ind w:firstLine="480"/>
        <w:rPr>
          <w:rFonts w:asciiTheme="majorEastAsia" w:eastAsiaTheme="majorEastAsia" w:hAnsiTheme="majorEastAsia"/>
        </w:rPr>
      </w:pPr>
      <w:r>
        <w:rPr>
          <w:rFonts w:hint="eastAsia"/>
        </w:rPr>
        <w:t>厦门万里石股份有限公司（以下简称“公司”）</w:t>
      </w:r>
      <w:r w:rsidR="005C0C57" w:rsidRPr="005C0C57">
        <w:rPr>
          <w:rFonts w:asciiTheme="majorEastAsia" w:eastAsiaTheme="majorEastAsia" w:hAnsiTheme="majorEastAsia" w:hint="eastAsia"/>
        </w:rPr>
        <w:t>董事会于近日收到独立董事</w:t>
      </w:r>
      <w:r w:rsidR="004233C9"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的书面辞职函。</w:t>
      </w:r>
      <w:r w:rsidR="00F54416"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7A2B80">
        <w:rPr>
          <w:rFonts w:asciiTheme="majorEastAsia" w:eastAsiaTheme="majorEastAsia" w:hAnsiTheme="majorEastAsia" w:hint="eastAsia"/>
        </w:rPr>
        <w:t>自2</w:t>
      </w:r>
      <w:r w:rsidR="007A2B80">
        <w:rPr>
          <w:rFonts w:asciiTheme="majorEastAsia" w:eastAsiaTheme="majorEastAsia" w:hAnsiTheme="majorEastAsia"/>
        </w:rPr>
        <w:t>016年</w:t>
      </w:r>
      <w:r w:rsidR="004233C9">
        <w:rPr>
          <w:rFonts w:asciiTheme="majorEastAsia" w:eastAsiaTheme="majorEastAsia" w:hAnsiTheme="majorEastAsia"/>
        </w:rPr>
        <w:t>10</w:t>
      </w:r>
      <w:r w:rsidR="007A2B80">
        <w:rPr>
          <w:rFonts w:asciiTheme="majorEastAsia" w:eastAsiaTheme="majorEastAsia" w:hAnsiTheme="majorEastAsia" w:hint="eastAsia"/>
        </w:rPr>
        <w:t>月</w:t>
      </w:r>
      <w:r w:rsidR="004233C9">
        <w:rPr>
          <w:rFonts w:asciiTheme="majorEastAsia" w:eastAsiaTheme="majorEastAsia" w:hAnsiTheme="majorEastAsia"/>
        </w:rPr>
        <w:t>27</w:t>
      </w:r>
      <w:r w:rsidR="007A2B80">
        <w:rPr>
          <w:rFonts w:asciiTheme="majorEastAsia" w:eastAsiaTheme="majorEastAsia" w:hAnsiTheme="majorEastAsia"/>
        </w:rPr>
        <w:t>日</w:t>
      </w:r>
      <w:r w:rsidR="007A2B80">
        <w:rPr>
          <w:rFonts w:asciiTheme="majorEastAsia" w:eastAsiaTheme="majorEastAsia" w:hAnsiTheme="majorEastAsia" w:hint="eastAsia"/>
        </w:rPr>
        <w:t>起</w:t>
      </w:r>
      <w:r w:rsidR="007A2B80">
        <w:rPr>
          <w:rFonts w:asciiTheme="majorEastAsia" w:eastAsiaTheme="majorEastAsia" w:hAnsiTheme="majorEastAsia"/>
        </w:rPr>
        <w:t>担任公司独立董事，</w:t>
      </w:r>
      <w:r w:rsidR="000A4DD3">
        <w:rPr>
          <w:rFonts w:asciiTheme="majorEastAsia" w:eastAsiaTheme="majorEastAsia" w:hAnsiTheme="majorEastAsia" w:hint="eastAsia"/>
        </w:rPr>
        <w:t>截至</w:t>
      </w:r>
      <w:r w:rsidR="007A2B80">
        <w:rPr>
          <w:rFonts w:asciiTheme="majorEastAsia" w:eastAsiaTheme="majorEastAsia" w:hAnsiTheme="majorEastAsia" w:hint="eastAsia"/>
        </w:rPr>
        <w:t>2</w:t>
      </w:r>
      <w:r w:rsidR="007A2B80">
        <w:rPr>
          <w:rFonts w:asciiTheme="majorEastAsia" w:eastAsiaTheme="majorEastAsia" w:hAnsiTheme="majorEastAsia"/>
        </w:rPr>
        <w:t>022年</w:t>
      </w:r>
      <w:r w:rsidR="004233C9">
        <w:rPr>
          <w:rFonts w:asciiTheme="majorEastAsia" w:eastAsiaTheme="majorEastAsia" w:hAnsiTheme="majorEastAsia"/>
        </w:rPr>
        <w:t>10</w:t>
      </w:r>
      <w:r w:rsidR="007A2B80">
        <w:rPr>
          <w:rFonts w:asciiTheme="majorEastAsia" w:eastAsiaTheme="majorEastAsia" w:hAnsiTheme="majorEastAsia" w:hint="eastAsia"/>
        </w:rPr>
        <w:t>月</w:t>
      </w:r>
      <w:r w:rsidR="004233C9">
        <w:rPr>
          <w:rFonts w:asciiTheme="majorEastAsia" w:eastAsiaTheme="majorEastAsia" w:hAnsiTheme="majorEastAsia"/>
        </w:rPr>
        <w:t>26</w:t>
      </w:r>
      <w:r w:rsidR="000A4DD3">
        <w:rPr>
          <w:rFonts w:asciiTheme="majorEastAsia" w:eastAsiaTheme="majorEastAsia" w:hAnsiTheme="majorEastAsia" w:hint="eastAsia"/>
        </w:rPr>
        <w:t>日，</w:t>
      </w:r>
      <w:r w:rsidR="005C0C57" w:rsidRPr="005C0C57">
        <w:rPr>
          <w:rFonts w:asciiTheme="majorEastAsia" w:eastAsiaTheme="majorEastAsia" w:hAnsiTheme="majorEastAsia" w:hint="eastAsia"/>
        </w:rPr>
        <w:t>连续担任公司独立董事</w:t>
      </w:r>
      <w:r w:rsidR="000A4DD3">
        <w:rPr>
          <w:rFonts w:asciiTheme="majorEastAsia" w:eastAsiaTheme="majorEastAsia" w:hAnsiTheme="majorEastAsia" w:hint="eastAsia"/>
        </w:rPr>
        <w:t>届</w:t>
      </w:r>
      <w:r w:rsidR="005C0C57" w:rsidRPr="005C0C57">
        <w:rPr>
          <w:rFonts w:asciiTheme="majorEastAsia" w:eastAsiaTheme="majorEastAsia" w:hAnsiTheme="majorEastAsia" w:hint="eastAsia"/>
        </w:rPr>
        <w:t>满六年，根据《上市公司独立董事规则》、《</w:t>
      </w:r>
      <w:r w:rsidR="00E72BA0">
        <w:rPr>
          <w:rFonts w:asciiTheme="majorEastAsia" w:eastAsiaTheme="majorEastAsia" w:hAnsiTheme="majorEastAsia" w:hint="eastAsia"/>
        </w:rPr>
        <w:t>厦门万里石股份有限公司</w:t>
      </w:r>
      <w:r w:rsidR="005C0C57" w:rsidRPr="005C0C57">
        <w:rPr>
          <w:rFonts w:asciiTheme="majorEastAsia" w:eastAsiaTheme="majorEastAsia" w:hAnsiTheme="majorEastAsia" w:hint="eastAsia"/>
        </w:rPr>
        <w:t>章程》</w:t>
      </w:r>
      <w:r w:rsidR="00E72BA0">
        <w:rPr>
          <w:rFonts w:asciiTheme="majorEastAsia" w:eastAsiaTheme="majorEastAsia" w:hAnsiTheme="majorEastAsia" w:hint="eastAsia"/>
        </w:rPr>
        <w:t>（以下简称“公司章程”）</w:t>
      </w:r>
      <w:r w:rsidR="005C0C57" w:rsidRPr="005C0C57">
        <w:rPr>
          <w:rFonts w:asciiTheme="majorEastAsia" w:eastAsiaTheme="majorEastAsia" w:hAnsiTheme="majorEastAsia" w:hint="eastAsia"/>
        </w:rPr>
        <w:t>等有关规定，</w:t>
      </w:r>
      <w:r w:rsidR="004233C9"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向公司董事会申请辞去公司第</w:t>
      </w:r>
      <w:r w:rsidR="005C0C57">
        <w:rPr>
          <w:rFonts w:asciiTheme="majorEastAsia" w:eastAsiaTheme="majorEastAsia" w:hAnsiTheme="majorEastAsia" w:hint="eastAsia"/>
        </w:rPr>
        <w:t>四</w:t>
      </w:r>
      <w:r w:rsidR="005C0C57" w:rsidRPr="005C0C57">
        <w:rPr>
          <w:rFonts w:asciiTheme="majorEastAsia" w:eastAsiaTheme="majorEastAsia" w:hAnsiTheme="majorEastAsia" w:hint="eastAsia"/>
        </w:rPr>
        <w:t>届董事会独立董事、董事会</w:t>
      </w:r>
      <w:r w:rsidR="004233C9">
        <w:rPr>
          <w:rFonts w:asciiTheme="majorEastAsia" w:eastAsiaTheme="majorEastAsia" w:hAnsiTheme="majorEastAsia" w:hint="eastAsia"/>
        </w:rPr>
        <w:t>薪酬</w:t>
      </w:r>
      <w:r w:rsidR="00640A04">
        <w:rPr>
          <w:rFonts w:asciiTheme="majorEastAsia" w:eastAsiaTheme="majorEastAsia" w:hAnsiTheme="majorEastAsia" w:hint="eastAsia"/>
        </w:rPr>
        <w:t>与</w:t>
      </w:r>
      <w:r w:rsidR="004233C9">
        <w:rPr>
          <w:rFonts w:asciiTheme="majorEastAsia" w:eastAsiaTheme="majorEastAsia" w:hAnsiTheme="majorEastAsia" w:hint="eastAsia"/>
        </w:rPr>
        <w:t>考核</w:t>
      </w:r>
      <w:r w:rsidR="005C0C57" w:rsidRPr="005C0C57">
        <w:rPr>
          <w:rFonts w:asciiTheme="majorEastAsia" w:eastAsiaTheme="majorEastAsia" w:hAnsiTheme="majorEastAsia" w:hint="eastAsia"/>
        </w:rPr>
        <w:t>委员会主任委员</w:t>
      </w:r>
      <w:r w:rsidR="005C0C57">
        <w:rPr>
          <w:rFonts w:asciiTheme="majorEastAsia" w:eastAsiaTheme="majorEastAsia" w:hAnsiTheme="majorEastAsia" w:hint="eastAsia"/>
        </w:rPr>
        <w:t>、</w:t>
      </w:r>
      <w:r w:rsidR="004233C9">
        <w:rPr>
          <w:rFonts w:asciiTheme="majorEastAsia" w:eastAsiaTheme="majorEastAsia" w:hAnsiTheme="majorEastAsia" w:hint="eastAsia"/>
        </w:rPr>
        <w:t>审计委员会</w:t>
      </w:r>
      <w:r w:rsidR="005C0C57">
        <w:rPr>
          <w:rFonts w:asciiTheme="majorEastAsia" w:eastAsiaTheme="majorEastAsia" w:hAnsiTheme="majorEastAsia" w:hint="eastAsia"/>
        </w:rPr>
        <w:t>委员</w:t>
      </w:r>
      <w:r w:rsidR="00F54416">
        <w:rPr>
          <w:rFonts w:asciiTheme="majorEastAsia" w:eastAsiaTheme="majorEastAsia" w:hAnsiTheme="majorEastAsia" w:hint="eastAsia"/>
        </w:rPr>
        <w:t>、提名委员会委员</w:t>
      </w:r>
      <w:r w:rsidR="005C0C57" w:rsidRPr="005C0C57">
        <w:rPr>
          <w:rFonts w:asciiTheme="majorEastAsia" w:eastAsiaTheme="majorEastAsia" w:hAnsiTheme="majorEastAsia" w:hint="eastAsia"/>
        </w:rPr>
        <w:t>职务。</w:t>
      </w:r>
    </w:p>
    <w:p w14:paraId="05C0B66E" w14:textId="3E52D1C1" w:rsidR="005C0C57" w:rsidRPr="005C0C57" w:rsidRDefault="005C0C57" w:rsidP="005C0C57">
      <w:pPr>
        <w:pStyle w:val="1"/>
        <w:ind w:firstLine="480"/>
        <w:rPr>
          <w:rFonts w:asciiTheme="majorEastAsia" w:eastAsiaTheme="majorEastAsia" w:hAnsiTheme="majorEastAsia"/>
        </w:rPr>
      </w:pPr>
      <w:r w:rsidRPr="005C0C57">
        <w:rPr>
          <w:rFonts w:asciiTheme="majorEastAsia" w:eastAsiaTheme="majorEastAsia" w:hAnsiTheme="majorEastAsia" w:hint="eastAsia"/>
        </w:rPr>
        <w:t>由于</w:t>
      </w:r>
      <w:r w:rsidR="004233C9">
        <w:rPr>
          <w:rFonts w:asciiTheme="majorEastAsia" w:eastAsiaTheme="majorEastAsia" w:hAnsiTheme="majorEastAsia" w:hint="eastAsia"/>
        </w:rPr>
        <w:t>廖益新</w:t>
      </w:r>
      <w:r>
        <w:rPr>
          <w:rFonts w:asciiTheme="majorEastAsia" w:eastAsiaTheme="majorEastAsia" w:hAnsiTheme="majorEastAsia" w:hint="eastAsia"/>
        </w:rPr>
        <w:t>先生</w:t>
      </w:r>
      <w:r w:rsidRPr="005C0C57">
        <w:rPr>
          <w:rFonts w:asciiTheme="majorEastAsia" w:eastAsiaTheme="majorEastAsia" w:hAnsiTheme="majorEastAsia" w:hint="eastAsia"/>
        </w:rPr>
        <w:t>的辞职将导致公司独立董事人数低于董事会成员的</w:t>
      </w:r>
      <w:r w:rsidR="00662F0A">
        <w:rPr>
          <w:rFonts w:asciiTheme="majorEastAsia" w:eastAsiaTheme="majorEastAsia" w:hAnsiTheme="majorEastAsia" w:hint="eastAsia"/>
        </w:rPr>
        <w:t>二</w:t>
      </w:r>
      <w:r w:rsidRPr="005C0C57">
        <w:rPr>
          <w:rFonts w:asciiTheme="majorEastAsia" w:eastAsiaTheme="majorEastAsia" w:hAnsiTheme="majorEastAsia" w:hint="eastAsia"/>
        </w:rPr>
        <w:t>分之一，根据《上市公司独立董事规则》、《深圳证券交易所上市公司自律监管指引第1号——主板上市公司规范运作》及《公司章程》等有关规定，</w:t>
      </w:r>
      <w:r w:rsidR="004233C9">
        <w:rPr>
          <w:rFonts w:asciiTheme="majorEastAsia" w:eastAsiaTheme="majorEastAsia" w:hAnsiTheme="majorEastAsia" w:hint="eastAsia"/>
        </w:rPr>
        <w:t>廖益新</w:t>
      </w:r>
      <w:r>
        <w:rPr>
          <w:rFonts w:asciiTheme="majorEastAsia" w:eastAsiaTheme="majorEastAsia" w:hAnsiTheme="majorEastAsia" w:hint="eastAsia"/>
        </w:rPr>
        <w:t>先生</w:t>
      </w:r>
      <w:r w:rsidRPr="005C0C57">
        <w:rPr>
          <w:rFonts w:asciiTheme="majorEastAsia" w:eastAsiaTheme="majorEastAsia" w:hAnsiTheme="majorEastAsia" w:hint="eastAsia"/>
        </w:rPr>
        <w:t>的辞职申请将在公司股东大会选举产生新任独立董事之日起生效。在辞职申请尚未生效前，</w:t>
      </w:r>
      <w:r w:rsidR="004233C9">
        <w:rPr>
          <w:rFonts w:asciiTheme="majorEastAsia" w:eastAsiaTheme="majorEastAsia" w:hAnsiTheme="majorEastAsia" w:hint="eastAsia"/>
        </w:rPr>
        <w:t>廖益新</w:t>
      </w:r>
      <w:r>
        <w:rPr>
          <w:rFonts w:asciiTheme="majorEastAsia" w:eastAsiaTheme="majorEastAsia" w:hAnsiTheme="majorEastAsia" w:hint="eastAsia"/>
        </w:rPr>
        <w:t>先生</w:t>
      </w:r>
      <w:r w:rsidRPr="005C0C57">
        <w:rPr>
          <w:rFonts w:asciiTheme="majorEastAsia" w:eastAsiaTheme="majorEastAsia" w:hAnsiTheme="majorEastAsia" w:hint="eastAsia"/>
        </w:rPr>
        <w:t>将继续履行独立董事、董事会专门委员会委员相关职责。公司将按照有关规定，尽快完成新任独立董事的补选工作。</w:t>
      </w:r>
    </w:p>
    <w:p w14:paraId="60A3393C" w14:textId="1046CD5B" w:rsidR="005C0C57" w:rsidRPr="005C0C57" w:rsidRDefault="004233C9" w:rsidP="005C0C57">
      <w:pPr>
        <w:pStyle w:val="1"/>
        <w:ind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辞职生效后，将不再担任公司任何职务。截至本公告披露日，</w:t>
      </w:r>
      <w:r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未持有公司股份。</w:t>
      </w:r>
    </w:p>
    <w:p w14:paraId="49929BD9" w14:textId="6575970D" w:rsidR="00DF2F90" w:rsidRDefault="004233C9" w:rsidP="005C0C57">
      <w:pPr>
        <w:pStyle w:val="1"/>
        <w:ind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在担任公司独立董事期间勤勉尽责</w:t>
      </w:r>
      <w:r w:rsidR="00793EFA">
        <w:rPr>
          <w:rFonts w:asciiTheme="majorEastAsia" w:eastAsiaTheme="majorEastAsia" w:hAnsiTheme="majorEastAsia" w:hint="eastAsia"/>
        </w:rPr>
        <w:t>，</w:t>
      </w:r>
      <w:r w:rsidR="00793EFA" w:rsidRPr="00793EFA">
        <w:rPr>
          <w:rFonts w:asciiTheme="majorEastAsia" w:eastAsiaTheme="majorEastAsia" w:hAnsiTheme="majorEastAsia" w:hint="eastAsia"/>
        </w:rPr>
        <w:t>在促进公司规范运作等方面发挥了积极作用</w:t>
      </w:r>
      <w:r w:rsidR="00E3369A">
        <w:rPr>
          <w:rFonts w:asciiTheme="majorEastAsia" w:eastAsiaTheme="majorEastAsia" w:hAnsiTheme="majorEastAsia" w:hint="eastAsia"/>
        </w:rPr>
        <w:t>。</w:t>
      </w:r>
      <w:r w:rsidR="005C0C57" w:rsidRPr="005C0C57">
        <w:rPr>
          <w:rFonts w:asciiTheme="majorEastAsia" w:eastAsiaTheme="majorEastAsia" w:hAnsiTheme="majorEastAsia" w:hint="eastAsia"/>
        </w:rPr>
        <w:t>公司及董事会对</w:t>
      </w:r>
      <w:r>
        <w:rPr>
          <w:rFonts w:asciiTheme="majorEastAsia" w:eastAsiaTheme="majorEastAsia" w:hAnsiTheme="majorEastAsia" w:hint="eastAsia"/>
        </w:rPr>
        <w:t>廖益新</w:t>
      </w:r>
      <w:r w:rsidR="005C0C57">
        <w:rPr>
          <w:rFonts w:asciiTheme="majorEastAsia" w:eastAsiaTheme="majorEastAsia" w:hAnsiTheme="majorEastAsia" w:hint="eastAsia"/>
        </w:rPr>
        <w:t>先生</w:t>
      </w:r>
      <w:r w:rsidR="005C0C57" w:rsidRPr="005C0C57">
        <w:rPr>
          <w:rFonts w:asciiTheme="majorEastAsia" w:eastAsiaTheme="majorEastAsia" w:hAnsiTheme="majorEastAsia" w:hint="eastAsia"/>
        </w:rPr>
        <w:t>在任职期间为公司发展做出的贡献表示衷心感谢！</w:t>
      </w:r>
    </w:p>
    <w:p w14:paraId="1871AB93" w14:textId="77777777" w:rsidR="00DF2F90" w:rsidRDefault="00A33175">
      <w:pPr>
        <w:pStyle w:val="1"/>
        <w:spacing w:line="560" w:lineRule="exact"/>
        <w:ind w:firstLine="48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特此公告。</w:t>
      </w:r>
    </w:p>
    <w:p w14:paraId="5BCFF4C7" w14:textId="77777777" w:rsidR="00DF2F90" w:rsidRDefault="00A33175">
      <w:pPr>
        <w:spacing w:beforeLines="50" w:before="156" w:line="480" w:lineRule="exact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厦门万里石股份有限公司董事会</w:t>
      </w:r>
    </w:p>
    <w:p w14:paraId="53EE4FFB" w14:textId="1D94A444" w:rsidR="00DF2F90" w:rsidRDefault="00A33175">
      <w:pPr>
        <w:wordWrap w:val="0"/>
        <w:spacing w:line="480" w:lineRule="exact"/>
        <w:ind w:firstLineChars="200" w:firstLine="480"/>
        <w:jc w:val="right"/>
        <w:rPr>
          <w:kern w:val="0"/>
          <w:sz w:val="24"/>
        </w:rPr>
      </w:pP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年</w:t>
      </w:r>
      <w:r w:rsidR="004233C9"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月</w:t>
      </w:r>
      <w:r w:rsidR="004233C9">
        <w:rPr>
          <w:kern w:val="0"/>
          <w:sz w:val="24"/>
        </w:rPr>
        <w:t>27</w:t>
      </w:r>
      <w:r>
        <w:rPr>
          <w:rFonts w:hint="eastAsia"/>
          <w:kern w:val="0"/>
          <w:sz w:val="24"/>
        </w:rPr>
        <w:t>日</w:t>
      </w:r>
    </w:p>
    <w:sectPr w:rsidR="00DF2F90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62A5" w14:textId="77777777" w:rsidR="004362D4" w:rsidRDefault="004362D4" w:rsidP="00771BF0">
      <w:r>
        <w:separator/>
      </w:r>
    </w:p>
  </w:endnote>
  <w:endnote w:type="continuationSeparator" w:id="0">
    <w:p w14:paraId="3D467BB4" w14:textId="77777777" w:rsidR="004362D4" w:rsidRDefault="004362D4" w:rsidP="0077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0DC9" w14:textId="77777777" w:rsidR="004362D4" w:rsidRDefault="004362D4" w:rsidP="00771BF0">
      <w:r>
        <w:separator/>
      </w:r>
    </w:p>
  </w:footnote>
  <w:footnote w:type="continuationSeparator" w:id="0">
    <w:p w14:paraId="6BAD0B19" w14:textId="77777777" w:rsidR="004362D4" w:rsidRDefault="004362D4" w:rsidP="0077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24"/>
    <w:rsid w:val="000004C1"/>
    <w:rsid w:val="0000241B"/>
    <w:rsid w:val="00003CC4"/>
    <w:rsid w:val="00006D34"/>
    <w:rsid w:val="0000769B"/>
    <w:rsid w:val="00012751"/>
    <w:rsid w:val="00014DBE"/>
    <w:rsid w:val="00016197"/>
    <w:rsid w:val="00016AAD"/>
    <w:rsid w:val="00021BE3"/>
    <w:rsid w:val="00021D35"/>
    <w:rsid w:val="00024BE4"/>
    <w:rsid w:val="00031CB1"/>
    <w:rsid w:val="00031CDC"/>
    <w:rsid w:val="00032B75"/>
    <w:rsid w:val="00034298"/>
    <w:rsid w:val="0003589C"/>
    <w:rsid w:val="00035F9D"/>
    <w:rsid w:val="000362D4"/>
    <w:rsid w:val="00045DBF"/>
    <w:rsid w:val="00046289"/>
    <w:rsid w:val="00046FA1"/>
    <w:rsid w:val="000520FE"/>
    <w:rsid w:val="00054326"/>
    <w:rsid w:val="00056346"/>
    <w:rsid w:val="000614A5"/>
    <w:rsid w:val="00064D84"/>
    <w:rsid w:val="00065E03"/>
    <w:rsid w:val="0007258D"/>
    <w:rsid w:val="00073311"/>
    <w:rsid w:val="000750DE"/>
    <w:rsid w:val="00077453"/>
    <w:rsid w:val="0008230F"/>
    <w:rsid w:val="00086157"/>
    <w:rsid w:val="00086544"/>
    <w:rsid w:val="00093BCE"/>
    <w:rsid w:val="00093FB1"/>
    <w:rsid w:val="000942BB"/>
    <w:rsid w:val="00095B7D"/>
    <w:rsid w:val="00096685"/>
    <w:rsid w:val="000966A9"/>
    <w:rsid w:val="00096E5D"/>
    <w:rsid w:val="000A1769"/>
    <w:rsid w:val="000A248C"/>
    <w:rsid w:val="000A4DD3"/>
    <w:rsid w:val="000A5364"/>
    <w:rsid w:val="000B0D33"/>
    <w:rsid w:val="000B188E"/>
    <w:rsid w:val="000B323D"/>
    <w:rsid w:val="000B3923"/>
    <w:rsid w:val="000B5F01"/>
    <w:rsid w:val="000B7D40"/>
    <w:rsid w:val="000B7FC0"/>
    <w:rsid w:val="000D3860"/>
    <w:rsid w:val="000D5872"/>
    <w:rsid w:val="000D63D3"/>
    <w:rsid w:val="000D7AC9"/>
    <w:rsid w:val="000F4782"/>
    <w:rsid w:val="000F5468"/>
    <w:rsid w:val="000F5CC5"/>
    <w:rsid w:val="000F5D7E"/>
    <w:rsid w:val="000F7FBE"/>
    <w:rsid w:val="00100221"/>
    <w:rsid w:val="00103E47"/>
    <w:rsid w:val="00107FC1"/>
    <w:rsid w:val="00111A32"/>
    <w:rsid w:val="00113406"/>
    <w:rsid w:val="00117582"/>
    <w:rsid w:val="00117B14"/>
    <w:rsid w:val="001206BE"/>
    <w:rsid w:val="00121E11"/>
    <w:rsid w:val="00124F39"/>
    <w:rsid w:val="001267F8"/>
    <w:rsid w:val="00127D76"/>
    <w:rsid w:val="00127EE9"/>
    <w:rsid w:val="00130248"/>
    <w:rsid w:val="00131379"/>
    <w:rsid w:val="00143849"/>
    <w:rsid w:val="001477B0"/>
    <w:rsid w:val="00150D37"/>
    <w:rsid w:val="00151405"/>
    <w:rsid w:val="001527BE"/>
    <w:rsid w:val="00152926"/>
    <w:rsid w:val="00156399"/>
    <w:rsid w:val="00156EAF"/>
    <w:rsid w:val="00157ACB"/>
    <w:rsid w:val="00160524"/>
    <w:rsid w:val="001619DD"/>
    <w:rsid w:val="00161F8E"/>
    <w:rsid w:val="0016201E"/>
    <w:rsid w:val="00163978"/>
    <w:rsid w:val="00167AF6"/>
    <w:rsid w:val="0017128A"/>
    <w:rsid w:val="00172B2B"/>
    <w:rsid w:val="00173D5D"/>
    <w:rsid w:val="00175684"/>
    <w:rsid w:val="00175C78"/>
    <w:rsid w:val="00177D17"/>
    <w:rsid w:val="00180C2D"/>
    <w:rsid w:val="00180F6C"/>
    <w:rsid w:val="00186A34"/>
    <w:rsid w:val="00186AF5"/>
    <w:rsid w:val="001912A2"/>
    <w:rsid w:val="0019273E"/>
    <w:rsid w:val="00194624"/>
    <w:rsid w:val="001964D5"/>
    <w:rsid w:val="00196FD7"/>
    <w:rsid w:val="001A0ECF"/>
    <w:rsid w:val="001A2C34"/>
    <w:rsid w:val="001A5EA4"/>
    <w:rsid w:val="001B136D"/>
    <w:rsid w:val="001B34F9"/>
    <w:rsid w:val="001C2D92"/>
    <w:rsid w:val="001C5F61"/>
    <w:rsid w:val="001C74C6"/>
    <w:rsid w:val="001D0532"/>
    <w:rsid w:val="001D19A2"/>
    <w:rsid w:val="001D1E90"/>
    <w:rsid w:val="001D24E4"/>
    <w:rsid w:val="001D4194"/>
    <w:rsid w:val="001E0B3E"/>
    <w:rsid w:val="001E13FB"/>
    <w:rsid w:val="001E4EC4"/>
    <w:rsid w:val="001E51F2"/>
    <w:rsid w:val="001E61BB"/>
    <w:rsid w:val="001F0CA3"/>
    <w:rsid w:val="001F1871"/>
    <w:rsid w:val="001F2568"/>
    <w:rsid w:val="001F2936"/>
    <w:rsid w:val="001F2BC2"/>
    <w:rsid w:val="001F5715"/>
    <w:rsid w:val="001F765A"/>
    <w:rsid w:val="002025EA"/>
    <w:rsid w:val="00202B17"/>
    <w:rsid w:val="00203A3C"/>
    <w:rsid w:val="002057B3"/>
    <w:rsid w:val="00205B7C"/>
    <w:rsid w:val="00205E18"/>
    <w:rsid w:val="002166E5"/>
    <w:rsid w:val="00221CB8"/>
    <w:rsid w:val="00222621"/>
    <w:rsid w:val="0022455E"/>
    <w:rsid w:val="00226087"/>
    <w:rsid w:val="002263C3"/>
    <w:rsid w:val="0022777A"/>
    <w:rsid w:val="002301BD"/>
    <w:rsid w:val="00232308"/>
    <w:rsid w:val="002328B5"/>
    <w:rsid w:val="00234874"/>
    <w:rsid w:val="00235E23"/>
    <w:rsid w:val="00236409"/>
    <w:rsid w:val="002413DF"/>
    <w:rsid w:val="00242A11"/>
    <w:rsid w:val="0024417F"/>
    <w:rsid w:val="00247607"/>
    <w:rsid w:val="0025450D"/>
    <w:rsid w:val="00255118"/>
    <w:rsid w:val="0026037A"/>
    <w:rsid w:val="002611A5"/>
    <w:rsid w:val="00265C9E"/>
    <w:rsid w:val="00274AC7"/>
    <w:rsid w:val="00275ACC"/>
    <w:rsid w:val="00275AF8"/>
    <w:rsid w:val="00276811"/>
    <w:rsid w:val="00276F65"/>
    <w:rsid w:val="00282297"/>
    <w:rsid w:val="00282550"/>
    <w:rsid w:val="0028367A"/>
    <w:rsid w:val="002840FB"/>
    <w:rsid w:val="002855DF"/>
    <w:rsid w:val="00287D0B"/>
    <w:rsid w:val="002917D7"/>
    <w:rsid w:val="00291D26"/>
    <w:rsid w:val="00292291"/>
    <w:rsid w:val="002947AC"/>
    <w:rsid w:val="0029565E"/>
    <w:rsid w:val="00297A6F"/>
    <w:rsid w:val="002A029F"/>
    <w:rsid w:val="002A4EDA"/>
    <w:rsid w:val="002A509A"/>
    <w:rsid w:val="002B12A3"/>
    <w:rsid w:val="002B216B"/>
    <w:rsid w:val="002B2B81"/>
    <w:rsid w:val="002B583F"/>
    <w:rsid w:val="002B67E7"/>
    <w:rsid w:val="002C05D3"/>
    <w:rsid w:val="002C09DD"/>
    <w:rsid w:val="002C09F6"/>
    <w:rsid w:val="002C1850"/>
    <w:rsid w:val="002C5B88"/>
    <w:rsid w:val="002C6A67"/>
    <w:rsid w:val="002D1864"/>
    <w:rsid w:val="002D2DD5"/>
    <w:rsid w:val="002D3B6D"/>
    <w:rsid w:val="002D6BAC"/>
    <w:rsid w:val="002D7411"/>
    <w:rsid w:val="002F15A7"/>
    <w:rsid w:val="002F6F50"/>
    <w:rsid w:val="002F73B1"/>
    <w:rsid w:val="003014A0"/>
    <w:rsid w:val="00304AB9"/>
    <w:rsid w:val="00305F42"/>
    <w:rsid w:val="003067A8"/>
    <w:rsid w:val="003109B7"/>
    <w:rsid w:val="00314066"/>
    <w:rsid w:val="00314E0B"/>
    <w:rsid w:val="00314F13"/>
    <w:rsid w:val="0032092A"/>
    <w:rsid w:val="00321673"/>
    <w:rsid w:val="00325A6B"/>
    <w:rsid w:val="00326AAB"/>
    <w:rsid w:val="00331571"/>
    <w:rsid w:val="00332AE3"/>
    <w:rsid w:val="003344ED"/>
    <w:rsid w:val="00335C4A"/>
    <w:rsid w:val="00336061"/>
    <w:rsid w:val="00336126"/>
    <w:rsid w:val="00337CDB"/>
    <w:rsid w:val="00340DC8"/>
    <w:rsid w:val="00340F54"/>
    <w:rsid w:val="00342669"/>
    <w:rsid w:val="00343A86"/>
    <w:rsid w:val="00344386"/>
    <w:rsid w:val="00346BE9"/>
    <w:rsid w:val="00346D5A"/>
    <w:rsid w:val="00350AA8"/>
    <w:rsid w:val="00356CDC"/>
    <w:rsid w:val="0036031B"/>
    <w:rsid w:val="00361954"/>
    <w:rsid w:val="0037051E"/>
    <w:rsid w:val="00373AA5"/>
    <w:rsid w:val="00374931"/>
    <w:rsid w:val="00383434"/>
    <w:rsid w:val="00383E85"/>
    <w:rsid w:val="00390A00"/>
    <w:rsid w:val="00390BD2"/>
    <w:rsid w:val="003917CA"/>
    <w:rsid w:val="00392777"/>
    <w:rsid w:val="00392897"/>
    <w:rsid w:val="003937D2"/>
    <w:rsid w:val="0039784E"/>
    <w:rsid w:val="003A099C"/>
    <w:rsid w:val="003A21AF"/>
    <w:rsid w:val="003A242A"/>
    <w:rsid w:val="003A5A31"/>
    <w:rsid w:val="003A6024"/>
    <w:rsid w:val="003A6128"/>
    <w:rsid w:val="003A61CB"/>
    <w:rsid w:val="003A6224"/>
    <w:rsid w:val="003B0797"/>
    <w:rsid w:val="003B3539"/>
    <w:rsid w:val="003C1100"/>
    <w:rsid w:val="003C21A3"/>
    <w:rsid w:val="003D2813"/>
    <w:rsid w:val="003D3C8D"/>
    <w:rsid w:val="003D7079"/>
    <w:rsid w:val="003E1388"/>
    <w:rsid w:val="003E14BB"/>
    <w:rsid w:val="003E14C8"/>
    <w:rsid w:val="003E1CAE"/>
    <w:rsid w:val="003E28B1"/>
    <w:rsid w:val="003E35C9"/>
    <w:rsid w:val="003E364F"/>
    <w:rsid w:val="003E6539"/>
    <w:rsid w:val="003F0018"/>
    <w:rsid w:val="003F09A9"/>
    <w:rsid w:val="003F5E39"/>
    <w:rsid w:val="004010EA"/>
    <w:rsid w:val="00401324"/>
    <w:rsid w:val="00402071"/>
    <w:rsid w:val="00404AB1"/>
    <w:rsid w:val="00405C4D"/>
    <w:rsid w:val="00406348"/>
    <w:rsid w:val="00406383"/>
    <w:rsid w:val="004132AB"/>
    <w:rsid w:val="00413557"/>
    <w:rsid w:val="00421C69"/>
    <w:rsid w:val="00422674"/>
    <w:rsid w:val="004233C9"/>
    <w:rsid w:val="00423B42"/>
    <w:rsid w:val="00425AF1"/>
    <w:rsid w:val="00425F26"/>
    <w:rsid w:val="00426439"/>
    <w:rsid w:val="0042661A"/>
    <w:rsid w:val="0043201E"/>
    <w:rsid w:val="004362D4"/>
    <w:rsid w:val="0043712D"/>
    <w:rsid w:val="00440C2D"/>
    <w:rsid w:val="00444AC0"/>
    <w:rsid w:val="00446E3F"/>
    <w:rsid w:val="00447C8A"/>
    <w:rsid w:val="00447C8C"/>
    <w:rsid w:val="00450FD1"/>
    <w:rsid w:val="00451110"/>
    <w:rsid w:val="00460B87"/>
    <w:rsid w:val="00461605"/>
    <w:rsid w:val="00463284"/>
    <w:rsid w:val="00466944"/>
    <w:rsid w:val="0046738F"/>
    <w:rsid w:val="004712DA"/>
    <w:rsid w:val="00472D9A"/>
    <w:rsid w:val="00475003"/>
    <w:rsid w:val="0047591D"/>
    <w:rsid w:val="00476851"/>
    <w:rsid w:val="00482A8F"/>
    <w:rsid w:val="004838D7"/>
    <w:rsid w:val="004867CF"/>
    <w:rsid w:val="00491D2F"/>
    <w:rsid w:val="00495F12"/>
    <w:rsid w:val="004A2394"/>
    <w:rsid w:val="004A2661"/>
    <w:rsid w:val="004A37F2"/>
    <w:rsid w:val="004A54EB"/>
    <w:rsid w:val="004B0977"/>
    <w:rsid w:val="004B0F32"/>
    <w:rsid w:val="004B2E08"/>
    <w:rsid w:val="004B4338"/>
    <w:rsid w:val="004B7CF3"/>
    <w:rsid w:val="004C6195"/>
    <w:rsid w:val="004C64E8"/>
    <w:rsid w:val="004C6B20"/>
    <w:rsid w:val="004C6D9A"/>
    <w:rsid w:val="004C76A7"/>
    <w:rsid w:val="004D09CF"/>
    <w:rsid w:val="004D4DB1"/>
    <w:rsid w:val="004D5684"/>
    <w:rsid w:val="004E4B7A"/>
    <w:rsid w:val="004E546E"/>
    <w:rsid w:val="004E568C"/>
    <w:rsid w:val="004E6635"/>
    <w:rsid w:val="004F2304"/>
    <w:rsid w:val="004F3AA4"/>
    <w:rsid w:val="004F46E4"/>
    <w:rsid w:val="004F6850"/>
    <w:rsid w:val="0050138C"/>
    <w:rsid w:val="00505D26"/>
    <w:rsid w:val="005110AF"/>
    <w:rsid w:val="00511763"/>
    <w:rsid w:val="00511C9C"/>
    <w:rsid w:val="00512166"/>
    <w:rsid w:val="00512F10"/>
    <w:rsid w:val="005134C4"/>
    <w:rsid w:val="00515EF8"/>
    <w:rsid w:val="00521A7B"/>
    <w:rsid w:val="0052264B"/>
    <w:rsid w:val="005244A0"/>
    <w:rsid w:val="005255F0"/>
    <w:rsid w:val="00526557"/>
    <w:rsid w:val="005318B6"/>
    <w:rsid w:val="00535443"/>
    <w:rsid w:val="0053579F"/>
    <w:rsid w:val="00535DAD"/>
    <w:rsid w:val="005365E8"/>
    <w:rsid w:val="0053661B"/>
    <w:rsid w:val="00545D43"/>
    <w:rsid w:val="00547C2D"/>
    <w:rsid w:val="00552033"/>
    <w:rsid w:val="005533FC"/>
    <w:rsid w:val="00555D39"/>
    <w:rsid w:val="00557B48"/>
    <w:rsid w:val="00560B77"/>
    <w:rsid w:val="00561BE5"/>
    <w:rsid w:val="00561F5A"/>
    <w:rsid w:val="005666D9"/>
    <w:rsid w:val="00566B46"/>
    <w:rsid w:val="00567215"/>
    <w:rsid w:val="00567BB5"/>
    <w:rsid w:val="00572240"/>
    <w:rsid w:val="0057349B"/>
    <w:rsid w:val="00574CAA"/>
    <w:rsid w:val="00580475"/>
    <w:rsid w:val="00581E15"/>
    <w:rsid w:val="0058390E"/>
    <w:rsid w:val="0058486B"/>
    <w:rsid w:val="00586B05"/>
    <w:rsid w:val="005928FE"/>
    <w:rsid w:val="005966F3"/>
    <w:rsid w:val="005A3FF7"/>
    <w:rsid w:val="005A5EF0"/>
    <w:rsid w:val="005A7234"/>
    <w:rsid w:val="005B19EF"/>
    <w:rsid w:val="005B1A22"/>
    <w:rsid w:val="005B3BBC"/>
    <w:rsid w:val="005C03DF"/>
    <w:rsid w:val="005C0C57"/>
    <w:rsid w:val="005C1079"/>
    <w:rsid w:val="005C5973"/>
    <w:rsid w:val="005C6926"/>
    <w:rsid w:val="005D215B"/>
    <w:rsid w:val="005D3298"/>
    <w:rsid w:val="005D51ED"/>
    <w:rsid w:val="005D7D5D"/>
    <w:rsid w:val="005E1A36"/>
    <w:rsid w:val="005E2B9B"/>
    <w:rsid w:val="005F0C2E"/>
    <w:rsid w:val="005F310F"/>
    <w:rsid w:val="005F344A"/>
    <w:rsid w:val="006005CC"/>
    <w:rsid w:val="00600A27"/>
    <w:rsid w:val="00600C7E"/>
    <w:rsid w:val="00606659"/>
    <w:rsid w:val="006068A0"/>
    <w:rsid w:val="00606952"/>
    <w:rsid w:val="006077D1"/>
    <w:rsid w:val="0061213B"/>
    <w:rsid w:val="00614670"/>
    <w:rsid w:val="006157A6"/>
    <w:rsid w:val="006220E6"/>
    <w:rsid w:val="00622AD6"/>
    <w:rsid w:val="006233FC"/>
    <w:rsid w:val="00623ADB"/>
    <w:rsid w:val="00625500"/>
    <w:rsid w:val="00625936"/>
    <w:rsid w:val="006274BD"/>
    <w:rsid w:val="00627EDC"/>
    <w:rsid w:val="0063039B"/>
    <w:rsid w:val="00632A94"/>
    <w:rsid w:val="0063522B"/>
    <w:rsid w:val="006357D9"/>
    <w:rsid w:val="00637706"/>
    <w:rsid w:val="00640A04"/>
    <w:rsid w:val="00642A27"/>
    <w:rsid w:val="00642FB9"/>
    <w:rsid w:val="00653222"/>
    <w:rsid w:val="006552B7"/>
    <w:rsid w:val="006559CE"/>
    <w:rsid w:val="00660879"/>
    <w:rsid w:val="00660FF6"/>
    <w:rsid w:val="00662F0A"/>
    <w:rsid w:val="006649FB"/>
    <w:rsid w:val="00666532"/>
    <w:rsid w:val="00666863"/>
    <w:rsid w:val="00666A7A"/>
    <w:rsid w:val="00672467"/>
    <w:rsid w:val="00672B8C"/>
    <w:rsid w:val="00672C41"/>
    <w:rsid w:val="00674F5C"/>
    <w:rsid w:val="00680302"/>
    <w:rsid w:val="00680AC1"/>
    <w:rsid w:val="0068162E"/>
    <w:rsid w:val="00681973"/>
    <w:rsid w:val="0068296B"/>
    <w:rsid w:val="00682E0B"/>
    <w:rsid w:val="00684E39"/>
    <w:rsid w:val="00685C95"/>
    <w:rsid w:val="0069350C"/>
    <w:rsid w:val="00694DF8"/>
    <w:rsid w:val="006954B1"/>
    <w:rsid w:val="00697CFA"/>
    <w:rsid w:val="006A09B2"/>
    <w:rsid w:val="006A14B6"/>
    <w:rsid w:val="006A2424"/>
    <w:rsid w:val="006A7972"/>
    <w:rsid w:val="006B2D3B"/>
    <w:rsid w:val="006B35C4"/>
    <w:rsid w:val="006B576B"/>
    <w:rsid w:val="006B7866"/>
    <w:rsid w:val="006C0712"/>
    <w:rsid w:val="006C5E04"/>
    <w:rsid w:val="006C73B8"/>
    <w:rsid w:val="006D0B36"/>
    <w:rsid w:val="006D1559"/>
    <w:rsid w:val="006D24DB"/>
    <w:rsid w:val="006D5169"/>
    <w:rsid w:val="006D5646"/>
    <w:rsid w:val="006E70D0"/>
    <w:rsid w:val="006F0720"/>
    <w:rsid w:val="006F1468"/>
    <w:rsid w:val="006F4B02"/>
    <w:rsid w:val="00701E42"/>
    <w:rsid w:val="007030CE"/>
    <w:rsid w:val="007037F9"/>
    <w:rsid w:val="00703C91"/>
    <w:rsid w:val="00704BDB"/>
    <w:rsid w:val="007052FE"/>
    <w:rsid w:val="007057EF"/>
    <w:rsid w:val="00705C3C"/>
    <w:rsid w:val="007061C0"/>
    <w:rsid w:val="00706DA2"/>
    <w:rsid w:val="007078B6"/>
    <w:rsid w:val="0071092D"/>
    <w:rsid w:val="0071118B"/>
    <w:rsid w:val="00713323"/>
    <w:rsid w:val="00714896"/>
    <w:rsid w:val="00714C6E"/>
    <w:rsid w:val="00715741"/>
    <w:rsid w:val="00715D61"/>
    <w:rsid w:val="007167D2"/>
    <w:rsid w:val="00716AD6"/>
    <w:rsid w:val="00720AB4"/>
    <w:rsid w:val="00730634"/>
    <w:rsid w:val="00731C06"/>
    <w:rsid w:val="00731DC0"/>
    <w:rsid w:val="0073239C"/>
    <w:rsid w:val="00734F8A"/>
    <w:rsid w:val="007378AE"/>
    <w:rsid w:val="00740B21"/>
    <w:rsid w:val="00742938"/>
    <w:rsid w:val="00744381"/>
    <w:rsid w:val="00744BC8"/>
    <w:rsid w:val="00745276"/>
    <w:rsid w:val="007459B6"/>
    <w:rsid w:val="00745B2E"/>
    <w:rsid w:val="00746F36"/>
    <w:rsid w:val="00752781"/>
    <w:rsid w:val="00755EC7"/>
    <w:rsid w:val="007604EC"/>
    <w:rsid w:val="00761DA1"/>
    <w:rsid w:val="0076460C"/>
    <w:rsid w:val="00766F63"/>
    <w:rsid w:val="00771457"/>
    <w:rsid w:val="00771BF0"/>
    <w:rsid w:val="007746A9"/>
    <w:rsid w:val="00776791"/>
    <w:rsid w:val="00776C9E"/>
    <w:rsid w:val="00780615"/>
    <w:rsid w:val="00781095"/>
    <w:rsid w:val="007823F0"/>
    <w:rsid w:val="007848B8"/>
    <w:rsid w:val="00785A91"/>
    <w:rsid w:val="00790EEA"/>
    <w:rsid w:val="007910EB"/>
    <w:rsid w:val="00791660"/>
    <w:rsid w:val="007930E4"/>
    <w:rsid w:val="007932FE"/>
    <w:rsid w:val="00793A53"/>
    <w:rsid w:val="00793EFA"/>
    <w:rsid w:val="00797FE3"/>
    <w:rsid w:val="007A0F54"/>
    <w:rsid w:val="007A2306"/>
    <w:rsid w:val="007A2B80"/>
    <w:rsid w:val="007A3241"/>
    <w:rsid w:val="007A36EF"/>
    <w:rsid w:val="007A448D"/>
    <w:rsid w:val="007A59BE"/>
    <w:rsid w:val="007B0313"/>
    <w:rsid w:val="007B53EA"/>
    <w:rsid w:val="007B7306"/>
    <w:rsid w:val="007B76E0"/>
    <w:rsid w:val="007C0E47"/>
    <w:rsid w:val="007C1AFB"/>
    <w:rsid w:val="007C285F"/>
    <w:rsid w:val="007C38ED"/>
    <w:rsid w:val="007C3DAA"/>
    <w:rsid w:val="007C6005"/>
    <w:rsid w:val="007C6702"/>
    <w:rsid w:val="007D0594"/>
    <w:rsid w:val="007D0AE7"/>
    <w:rsid w:val="007D15EA"/>
    <w:rsid w:val="007D1C6A"/>
    <w:rsid w:val="007D6971"/>
    <w:rsid w:val="007E1BC9"/>
    <w:rsid w:val="007E3DCD"/>
    <w:rsid w:val="007F0472"/>
    <w:rsid w:val="007F219A"/>
    <w:rsid w:val="007F26C6"/>
    <w:rsid w:val="007F2A29"/>
    <w:rsid w:val="007F46F6"/>
    <w:rsid w:val="007F784B"/>
    <w:rsid w:val="008030F6"/>
    <w:rsid w:val="00803B4A"/>
    <w:rsid w:val="00803F1A"/>
    <w:rsid w:val="008045AE"/>
    <w:rsid w:val="008046E9"/>
    <w:rsid w:val="00816E63"/>
    <w:rsid w:val="0082034B"/>
    <w:rsid w:val="008206E0"/>
    <w:rsid w:val="00823F47"/>
    <w:rsid w:val="008269CC"/>
    <w:rsid w:val="0083558F"/>
    <w:rsid w:val="00836165"/>
    <w:rsid w:val="00841542"/>
    <w:rsid w:val="00842125"/>
    <w:rsid w:val="00843463"/>
    <w:rsid w:val="00845231"/>
    <w:rsid w:val="00845CCC"/>
    <w:rsid w:val="00846687"/>
    <w:rsid w:val="00852ED1"/>
    <w:rsid w:val="00854B8B"/>
    <w:rsid w:val="00857EF6"/>
    <w:rsid w:val="00863D73"/>
    <w:rsid w:val="00864A44"/>
    <w:rsid w:val="00870160"/>
    <w:rsid w:val="008711C5"/>
    <w:rsid w:val="008731E0"/>
    <w:rsid w:val="00873FA1"/>
    <w:rsid w:val="00874D3F"/>
    <w:rsid w:val="00874F5C"/>
    <w:rsid w:val="008757AA"/>
    <w:rsid w:val="00875A8A"/>
    <w:rsid w:val="0087663F"/>
    <w:rsid w:val="00876977"/>
    <w:rsid w:val="0087748B"/>
    <w:rsid w:val="00877580"/>
    <w:rsid w:val="008800FB"/>
    <w:rsid w:val="00881300"/>
    <w:rsid w:val="00885917"/>
    <w:rsid w:val="00893687"/>
    <w:rsid w:val="00897556"/>
    <w:rsid w:val="008A1742"/>
    <w:rsid w:val="008A4E2E"/>
    <w:rsid w:val="008A4EF7"/>
    <w:rsid w:val="008A651C"/>
    <w:rsid w:val="008A6A49"/>
    <w:rsid w:val="008B1216"/>
    <w:rsid w:val="008B165B"/>
    <w:rsid w:val="008B17EA"/>
    <w:rsid w:val="008B3720"/>
    <w:rsid w:val="008B3F24"/>
    <w:rsid w:val="008B7334"/>
    <w:rsid w:val="008B7701"/>
    <w:rsid w:val="008C1DE6"/>
    <w:rsid w:val="008C1ED3"/>
    <w:rsid w:val="008C2567"/>
    <w:rsid w:val="008C28B7"/>
    <w:rsid w:val="008C30B6"/>
    <w:rsid w:val="008C3B29"/>
    <w:rsid w:val="008C4CBA"/>
    <w:rsid w:val="008C571E"/>
    <w:rsid w:val="008C5845"/>
    <w:rsid w:val="008C6AC4"/>
    <w:rsid w:val="008D0F00"/>
    <w:rsid w:val="008D0F5C"/>
    <w:rsid w:val="008D17D6"/>
    <w:rsid w:val="008E0663"/>
    <w:rsid w:val="008E0E34"/>
    <w:rsid w:val="008E38D7"/>
    <w:rsid w:val="008E5FAC"/>
    <w:rsid w:val="008E6888"/>
    <w:rsid w:val="008F0F8E"/>
    <w:rsid w:val="008F16A5"/>
    <w:rsid w:val="008F4C66"/>
    <w:rsid w:val="008F6CDD"/>
    <w:rsid w:val="008F74FA"/>
    <w:rsid w:val="0090019B"/>
    <w:rsid w:val="00901A72"/>
    <w:rsid w:val="00902BE1"/>
    <w:rsid w:val="00903214"/>
    <w:rsid w:val="00903D29"/>
    <w:rsid w:val="00906CA9"/>
    <w:rsid w:val="009071CB"/>
    <w:rsid w:val="00912ACE"/>
    <w:rsid w:val="009140F0"/>
    <w:rsid w:val="009155A4"/>
    <w:rsid w:val="00917F52"/>
    <w:rsid w:val="009200D7"/>
    <w:rsid w:val="00920CCE"/>
    <w:rsid w:val="00921252"/>
    <w:rsid w:val="00921B22"/>
    <w:rsid w:val="0092225A"/>
    <w:rsid w:val="009245BB"/>
    <w:rsid w:val="00926A1E"/>
    <w:rsid w:val="00927FA5"/>
    <w:rsid w:val="00933A6A"/>
    <w:rsid w:val="009409D5"/>
    <w:rsid w:val="00942818"/>
    <w:rsid w:val="0094747B"/>
    <w:rsid w:val="00952D24"/>
    <w:rsid w:val="009535EC"/>
    <w:rsid w:val="00954FCD"/>
    <w:rsid w:val="00956A72"/>
    <w:rsid w:val="0096209C"/>
    <w:rsid w:val="00963DC5"/>
    <w:rsid w:val="00966A00"/>
    <w:rsid w:val="009677AD"/>
    <w:rsid w:val="00970AEA"/>
    <w:rsid w:val="00970DF3"/>
    <w:rsid w:val="00974EF2"/>
    <w:rsid w:val="0097588B"/>
    <w:rsid w:val="0097597B"/>
    <w:rsid w:val="00975B50"/>
    <w:rsid w:val="009801EF"/>
    <w:rsid w:val="00987BE4"/>
    <w:rsid w:val="0099560F"/>
    <w:rsid w:val="009A0823"/>
    <w:rsid w:val="009A0A67"/>
    <w:rsid w:val="009A0CDA"/>
    <w:rsid w:val="009A384C"/>
    <w:rsid w:val="009A67E6"/>
    <w:rsid w:val="009A7FC5"/>
    <w:rsid w:val="009B1066"/>
    <w:rsid w:val="009B1912"/>
    <w:rsid w:val="009B2494"/>
    <w:rsid w:val="009B49EE"/>
    <w:rsid w:val="009C2366"/>
    <w:rsid w:val="009C4362"/>
    <w:rsid w:val="009C685C"/>
    <w:rsid w:val="009D0032"/>
    <w:rsid w:val="009D0C26"/>
    <w:rsid w:val="009D4169"/>
    <w:rsid w:val="009D50B8"/>
    <w:rsid w:val="009D520C"/>
    <w:rsid w:val="009D5C08"/>
    <w:rsid w:val="009D5C63"/>
    <w:rsid w:val="009D6157"/>
    <w:rsid w:val="009E4F51"/>
    <w:rsid w:val="009E708F"/>
    <w:rsid w:val="009F10C6"/>
    <w:rsid w:val="009F262A"/>
    <w:rsid w:val="009F42EC"/>
    <w:rsid w:val="00A00E51"/>
    <w:rsid w:val="00A03E48"/>
    <w:rsid w:val="00A108EE"/>
    <w:rsid w:val="00A11065"/>
    <w:rsid w:val="00A14C93"/>
    <w:rsid w:val="00A175F1"/>
    <w:rsid w:val="00A176F1"/>
    <w:rsid w:val="00A2097A"/>
    <w:rsid w:val="00A21F7E"/>
    <w:rsid w:val="00A22690"/>
    <w:rsid w:val="00A22CD6"/>
    <w:rsid w:val="00A24A40"/>
    <w:rsid w:val="00A24DB7"/>
    <w:rsid w:val="00A27B1C"/>
    <w:rsid w:val="00A309DD"/>
    <w:rsid w:val="00A33175"/>
    <w:rsid w:val="00A3469D"/>
    <w:rsid w:val="00A35632"/>
    <w:rsid w:val="00A50B93"/>
    <w:rsid w:val="00A51EC1"/>
    <w:rsid w:val="00A56D9C"/>
    <w:rsid w:val="00A57AD2"/>
    <w:rsid w:val="00A65052"/>
    <w:rsid w:val="00A675BC"/>
    <w:rsid w:val="00A71FED"/>
    <w:rsid w:val="00A7338D"/>
    <w:rsid w:val="00A749E9"/>
    <w:rsid w:val="00A75CBF"/>
    <w:rsid w:val="00A8037B"/>
    <w:rsid w:val="00A81D8C"/>
    <w:rsid w:val="00A82745"/>
    <w:rsid w:val="00A838F2"/>
    <w:rsid w:val="00A844BF"/>
    <w:rsid w:val="00A85876"/>
    <w:rsid w:val="00A869CD"/>
    <w:rsid w:val="00A900FC"/>
    <w:rsid w:val="00A90B62"/>
    <w:rsid w:val="00A91FB3"/>
    <w:rsid w:val="00A9406B"/>
    <w:rsid w:val="00A9483B"/>
    <w:rsid w:val="00A9494C"/>
    <w:rsid w:val="00AA1A31"/>
    <w:rsid w:val="00AA220D"/>
    <w:rsid w:val="00AA4F9F"/>
    <w:rsid w:val="00AA607A"/>
    <w:rsid w:val="00AB0A12"/>
    <w:rsid w:val="00AB2D6D"/>
    <w:rsid w:val="00AB480C"/>
    <w:rsid w:val="00AB50DA"/>
    <w:rsid w:val="00AB54B9"/>
    <w:rsid w:val="00AB5DA0"/>
    <w:rsid w:val="00AC7745"/>
    <w:rsid w:val="00AC7EF5"/>
    <w:rsid w:val="00AD084F"/>
    <w:rsid w:val="00AD1A1B"/>
    <w:rsid w:val="00AD6B8E"/>
    <w:rsid w:val="00AD70A7"/>
    <w:rsid w:val="00AE41C5"/>
    <w:rsid w:val="00AF04FA"/>
    <w:rsid w:val="00AF308C"/>
    <w:rsid w:val="00AF53F6"/>
    <w:rsid w:val="00AF6554"/>
    <w:rsid w:val="00B0531A"/>
    <w:rsid w:val="00B05F62"/>
    <w:rsid w:val="00B138C0"/>
    <w:rsid w:val="00B13DD3"/>
    <w:rsid w:val="00B15A1B"/>
    <w:rsid w:val="00B21356"/>
    <w:rsid w:val="00B21CF4"/>
    <w:rsid w:val="00B21F1B"/>
    <w:rsid w:val="00B232CE"/>
    <w:rsid w:val="00B25A05"/>
    <w:rsid w:val="00B3046B"/>
    <w:rsid w:val="00B33301"/>
    <w:rsid w:val="00B3659F"/>
    <w:rsid w:val="00B3674F"/>
    <w:rsid w:val="00B36A6C"/>
    <w:rsid w:val="00B36D19"/>
    <w:rsid w:val="00B37408"/>
    <w:rsid w:val="00B4000F"/>
    <w:rsid w:val="00B40C10"/>
    <w:rsid w:val="00B440F9"/>
    <w:rsid w:val="00B518D7"/>
    <w:rsid w:val="00B51B82"/>
    <w:rsid w:val="00B52C8B"/>
    <w:rsid w:val="00B62FE4"/>
    <w:rsid w:val="00B65ADB"/>
    <w:rsid w:val="00B665C4"/>
    <w:rsid w:val="00B67D7E"/>
    <w:rsid w:val="00B67DF5"/>
    <w:rsid w:val="00B761E2"/>
    <w:rsid w:val="00B80457"/>
    <w:rsid w:val="00B81128"/>
    <w:rsid w:val="00B84675"/>
    <w:rsid w:val="00B959A3"/>
    <w:rsid w:val="00BA2080"/>
    <w:rsid w:val="00BA3C4F"/>
    <w:rsid w:val="00BA7837"/>
    <w:rsid w:val="00BB04D3"/>
    <w:rsid w:val="00BB21E1"/>
    <w:rsid w:val="00BB360D"/>
    <w:rsid w:val="00BB3D49"/>
    <w:rsid w:val="00BB464B"/>
    <w:rsid w:val="00BC5312"/>
    <w:rsid w:val="00BC7489"/>
    <w:rsid w:val="00BC7C3C"/>
    <w:rsid w:val="00BD0167"/>
    <w:rsid w:val="00BD1F47"/>
    <w:rsid w:val="00BD3B2D"/>
    <w:rsid w:val="00BD4445"/>
    <w:rsid w:val="00BD553F"/>
    <w:rsid w:val="00BD5C81"/>
    <w:rsid w:val="00BE076C"/>
    <w:rsid w:val="00BE2C7F"/>
    <w:rsid w:val="00BE2F95"/>
    <w:rsid w:val="00BE3B25"/>
    <w:rsid w:val="00BE506D"/>
    <w:rsid w:val="00BE59A5"/>
    <w:rsid w:val="00BE7C5D"/>
    <w:rsid w:val="00BE7E13"/>
    <w:rsid w:val="00BF0181"/>
    <w:rsid w:val="00BF1C6F"/>
    <w:rsid w:val="00BF2B7D"/>
    <w:rsid w:val="00BF4D69"/>
    <w:rsid w:val="00BF6FF2"/>
    <w:rsid w:val="00C011F5"/>
    <w:rsid w:val="00C023FC"/>
    <w:rsid w:val="00C11344"/>
    <w:rsid w:val="00C13A6E"/>
    <w:rsid w:val="00C13B4D"/>
    <w:rsid w:val="00C1419F"/>
    <w:rsid w:val="00C15719"/>
    <w:rsid w:val="00C17AE9"/>
    <w:rsid w:val="00C2306B"/>
    <w:rsid w:val="00C27274"/>
    <w:rsid w:val="00C30B45"/>
    <w:rsid w:val="00C3196C"/>
    <w:rsid w:val="00C31CF6"/>
    <w:rsid w:val="00C3420C"/>
    <w:rsid w:val="00C35614"/>
    <w:rsid w:val="00C424A8"/>
    <w:rsid w:val="00C4594F"/>
    <w:rsid w:val="00C45F50"/>
    <w:rsid w:val="00C4726E"/>
    <w:rsid w:val="00C52493"/>
    <w:rsid w:val="00C524B9"/>
    <w:rsid w:val="00C53683"/>
    <w:rsid w:val="00C54F94"/>
    <w:rsid w:val="00C55936"/>
    <w:rsid w:val="00C564AC"/>
    <w:rsid w:val="00C603B4"/>
    <w:rsid w:val="00C6249D"/>
    <w:rsid w:val="00C65E83"/>
    <w:rsid w:val="00C66EA5"/>
    <w:rsid w:val="00C74396"/>
    <w:rsid w:val="00C74909"/>
    <w:rsid w:val="00C83314"/>
    <w:rsid w:val="00C84F54"/>
    <w:rsid w:val="00C9429A"/>
    <w:rsid w:val="00C949F4"/>
    <w:rsid w:val="00C94AA9"/>
    <w:rsid w:val="00C9525A"/>
    <w:rsid w:val="00C953DF"/>
    <w:rsid w:val="00C97F53"/>
    <w:rsid w:val="00CA052A"/>
    <w:rsid w:val="00CA0702"/>
    <w:rsid w:val="00CA2012"/>
    <w:rsid w:val="00CA2792"/>
    <w:rsid w:val="00CA3CA0"/>
    <w:rsid w:val="00CA46B2"/>
    <w:rsid w:val="00CA6F75"/>
    <w:rsid w:val="00CA7CCF"/>
    <w:rsid w:val="00CA7FDB"/>
    <w:rsid w:val="00CB02E6"/>
    <w:rsid w:val="00CB09CA"/>
    <w:rsid w:val="00CB3274"/>
    <w:rsid w:val="00CB32B0"/>
    <w:rsid w:val="00CB4C89"/>
    <w:rsid w:val="00CB4CD4"/>
    <w:rsid w:val="00CB5DCD"/>
    <w:rsid w:val="00CB6598"/>
    <w:rsid w:val="00CC00D5"/>
    <w:rsid w:val="00CC0B0C"/>
    <w:rsid w:val="00CC1A2B"/>
    <w:rsid w:val="00CC2938"/>
    <w:rsid w:val="00CC65A8"/>
    <w:rsid w:val="00CC718E"/>
    <w:rsid w:val="00CD30E7"/>
    <w:rsid w:val="00CD5623"/>
    <w:rsid w:val="00CE0931"/>
    <w:rsid w:val="00CE2F44"/>
    <w:rsid w:val="00CE41C7"/>
    <w:rsid w:val="00CE439A"/>
    <w:rsid w:val="00CE5068"/>
    <w:rsid w:val="00CE593E"/>
    <w:rsid w:val="00CE5DF9"/>
    <w:rsid w:val="00CE74E9"/>
    <w:rsid w:val="00CE7F4A"/>
    <w:rsid w:val="00CF08A4"/>
    <w:rsid w:val="00CF26C8"/>
    <w:rsid w:val="00CF2D50"/>
    <w:rsid w:val="00CF2FFA"/>
    <w:rsid w:val="00CF614D"/>
    <w:rsid w:val="00CF6278"/>
    <w:rsid w:val="00CF672E"/>
    <w:rsid w:val="00D01961"/>
    <w:rsid w:val="00D050C0"/>
    <w:rsid w:val="00D07622"/>
    <w:rsid w:val="00D10E61"/>
    <w:rsid w:val="00D10F71"/>
    <w:rsid w:val="00D11921"/>
    <w:rsid w:val="00D12C03"/>
    <w:rsid w:val="00D1359A"/>
    <w:rsid w:val="00D17EAB"/>
    <w:rsid w:val="00D200B6"/>
    <w:rsid w:val="00D2057C"/>
    <w:rsid w:val="00D2138B"/>
    <w:rsid w:val="00D23CA5"/>
    <w:rsid w:val="00D25580"/>
    <w:rsid w:val="00D2635B"/>
    <w:rsid w:val="00D2758D"/>
    <w:rsid w:val="00D30ABB"/>
    <w:rsid w:val="00D31C87"/>
    <w:rsid w:val="00D31CAB"/>
    <w:rsid w:val="00D31DC4"/>
    <w:rsid w:val="00D32345"/>
    <w:rsid w:val="00D33647"/>
    <w:rsid w:val="00D346B4"/>
    <w:rsid w:val="00D41F8B"/>
    <w:rsid w:val="00D42645"/>
    <w:rsid w:val="00D45DD4"/>
    <w:rsid w:val="00D47881"/>
    <w:rsid w:val="00D50833"/>
    <w:rsid w:val="00D50BF4"/>
    <w:rsid w:val="00D52A79"/>
    <w:rsid w:val="00D52A81"/>
    <w:rsid w:val="00D54661"/>
    <w:rsid w:val="00D54F0A"/>
    <w:rsid w:val="00D5567F"/>
    <w:rsid w:val="00D56AA2"/>
    <w:rsid w:val="00D57DA8"/>
    <w:rsid w:val="00D6083E"/>
    <w:rsid w:val="00D6181E"/>
    <w:rsid w:val="00D6330B"/>
    <w:rsid w:val="00D63675"/>
    <w:rsid w:val="00D6398F"/>
    <w:rsid w:val="00D64237"/>
    <w:rsid w:val="00D64B4D"/>
    <w:rsid w:val="00D674F0"/>
    <w:rsid w:val="00D678D6"/>
    <w:rsid w:val="00D70879"/>
    <w:rsid w:val="00D71050"/>
    <w:rsid w:val="00D710B5"/>
    <w:rsid w:val="00D71207"/>
    <w:rsid w:val="00D71EAF"/>
    <w:rsid w:val="00D73C67"/>
    <w:rsid w:val="00D75A69"/>
    <w:rsid w:val="00D75F4A"/>
    <w:rsid w:val="00D80AFC"/>
    <w:rsid w:val="00D8427D"/>
    <w:rsid w:val="00D8455C"/>
    <w:rsid w:val="00D84A9E"/>
    <w:rsid w:val="00D86EDF"/>
    <w:rsid w:val="00D905A2"/>
    <w:rsid w:val="00D90745"/>
    <w:rsid w:val="00D93A39"/>
    <w:rsid w:val="00DA0F40"/>
    <w:rsid w:val="00DA1AB5"/>
    <w:rsid w:val="00DA336D"/>
    <w:rsid w:val="00DA33E9"/>
    <w:rsid w:val="00DA346B"/>
    <w:rsid w:val="00DA562C"/>
    <w:rsid w:val="00DA6593"/>
    <w:rsid w:val="00DA680D"/>
    <w:rsid w:val="00DA79A0"/>
    <w:rsid w:val="00DB00F6"/>
    <w:rsid w:val="00DB15F3"/>
    <w:rsid w:val="00DB686C"/>
    <w:rsid w:val="00DB77DF"/>
    <w:rsid w:val="00DC047E"/>
    <w:rsid w:val="00DC229A"/>
    <w:rsid w:val="00DD11CC"/>
    <w:rsid w:val="00DD4E4A"/>
    <w:rsid w:val="00DD6148"/>
    <w:rsid w:val="00DE1FF5"/>
    <w:rsid w:val="00DE44BA"/>
    <w:rsid w:val="00DE523B"/>
    <w:rsid w:val="00DF0A12"/>
    <w:rsid w:val="00DF1ED1"/>
    <w:rsid w:val="00DF2F90"/>
    <w:rsid w:val="00DF49E4"/>
    <w:rsid w:val="00DF5FEA"/>
    <w:rsid w:val="00E0497A"/>
    <w:rsid w:val="00E05427"/>
    <w:rsid w:val="00E061D1"/>
    <w:rsid w:val="00E07AEF"/>
    <w:rsid w:val="00E10FD2"/>
    <w:rsid w:val="00E1325F"/>
    <w:rsid w:val="00E141DE"/>
    <w:rsid w:val="00E15DDB"/>
    <w:rsid w:val="00E20760"/>
    <w:rsid w:val="00E23998"/>
    <w:rsid w:val="00E23CF9"/>
    <w:rsid w:val="00E23FDA"/>
    <w:rsid w:val="00E31FA4"/>
    <w:rsid w:val="00E32235"/>
    <w:rsid w:val="00E3369A"/>
    <w:rsid w:val="00E3472F"/>
    <w:rsid w:val="00E36DAF"/>
    <w:rsid w:val="00E3729F"/>
    <w:rsid w:val="00E374B5"/>
    <w:rsid w:val="00E43424"/>
    <w:rsid w:val="00E44485"/>
    <w:rsid w:val="00E51D92"/>
    <w:rsid w:val="00E51DE0"/>
    <w:rsid w:val="00E55B34"/>
    <w:rsid w:val="00E56D00"/>
    <w:rsid w:val="00E57449"/>
    <w:rsid w:val="00E60486"/>
    <w:rsid w:val="00E62EE8"/>
    <w:rsid w:val="00E63F8F"/>
    <w:rsid w:val="00E64D2D"/>
    <w:rsid w:val="00E66A95"/>
    <w:rsid w:val="00E67125"/>
    <w:rsid w:val="00E67749"/>
    <w:rsid w:val="00E67DFF"/>
    <w:rsid w:val="00E705FB"/>
    <w:rsid w:val="00E72BA0"/>
    <w:rsid w:val="00E72F0F"/>
    <w:rsid w:val="00E73099"/>
    <w:rsid w:val="00E731D3"/>
    <w:rsid w:val="00E74301"/>
    <w:rsid w:val="00E923F9"/>
    <w:rsid w:val="00E938C8"/>
    <w:rsid w:val="00E94297"/>
    <w:rsid w:val="00EA13D4"/>
    <w:rsid w:val="00EA341D"/>
    <w:rsid w:val="00EA3CA0"/>
    <w:rsid w:val="00EA3F56"/>
    <w:rsid w:val="00EA40F3"/>
    <w:rsid w:val="00EA4D34"/>
    <w:rsid w:val="00EA799D"/>
    <w:rsid w:val="00EB129C"/>
    <w:rsid w:val="00EB1EB5"/>
    <w:rsid w:val="00EB608F"/>
    <w:rsid w:val="00EB6643"/>
    <w:rsid w:val="00EC09FE"/>
    <w:rsid w:val="00EC58E6"/>
    <w:rsid w:val="00EC675F"/>
    <w:rsid w:val="00EC67CB"/>
    <w:rsid w:val="00ED071F"/>
    <w:rsid w:val="00ED1A1F"/>
    <w:rsid w:val="00ED1E1E"/>
    <w:rsid w:val="00ED265D"/>
    <w:rsid w:val="00ED475F"/>
    <w:rsid w:val="00EE100D"/>
    <w:rsid w:val="00EE15E8"/>
    <w:rsid w:val="00EE2B8E"/>
    <w:rsid w:val="00EE6C54"/>
    <w:rsid w:val="00EE7E1D"/>
    <w:rsid w:val="00EF1CC4"/>
    <w:rsid w:val="00EF2BE9"/>
    <w:rsid w:val="00EF4182"/>
    <w:rsid w:val="00EF45C0"/>
    <w:rsid w:val="00EF4839"/>
    <w:rsid w:val="00EF6AC6"/>
    <w:rsid w:val="00EF6C3E"/>
    <w:rsid w:val="00EF6E31"/>
    <w:rsid w:val="00F00F95"/>
    <w:rsid w:val="00F01323"/>
    <w:rsid w:val="00F05AD2"/>
    <w:rsid w:val="00F076C1"/>
    <w:rsid w:val="00F077FC"/>
    <w:rsid w:val="00F100D5"/>
    <w:rsid w:val="00F12191"/>
    <w:rsid w:val="00F12E9B"/>
    <w:rsid w:val="00F13178"/>
    <w:rsid w:val="00F173E2"/>
    <w:rsid w:val="00F22CCE"/>
    <w:rsid w:val="00F2498A"/>
    <w:rsid w:val="00F25D82"/>
    <w:rsid w:val="00F27FA8"/>
    <w:rsid w:val="00F31D47"/>
    <w:rsid w:val="00F3230D"/>
    <w:rsid w:val="00F33D73"/>
    <w:rsid w:val="00F33EAA"/>
    <w:rsid w:val="00F36EC4"/>
    <w:rsid w:val="00F401DA"/>
    <w:rsid w:val="00F40257"/>
    <w:rsid w:val="00F405F2"/>
    <w:rsid w:val="00F41927"/>
    <w:rsid w:val="00F41FAD"/>
    <w:rsid w:val="00F43279"/>
    <w:rsid w:val="00F44A68"/>
    <w:rsid w:val="00F46040"/>
    <w:rsid w:val="00F46B18"/>
    <w:rsid w:val="00F475A0"/>
    <w:rsid w:val="00F50181"/>
    <w:rsid w:val="00F50EB5"/>
    <w:rsid w:val="00F51ECB"/>
    <w:rsid w:val="00F54416"/>
    <w:rsid w:val="00F6066B"/>
    <w:rsid w:val="00F66B1C"/>
    <w:rsid w:val="00F67C45"/>
    <w:rsid w:val="00F741B8"/>
    <w:rsid w:val="00F75D66"/>
    <w:rsid w:val="00F75F61"/>
    <w:rsid w:val="00F803AA"/>
    <w:rsid w:val="00F86903"/>
    <w:rsid w:val="00F8710B"/>
    <w:rsid w:val="00F90437"/>
    <w:rsid w:val="00F912D4"/>
    <w:rsid w:val="00F972A1"/>
    <w:rsid w:val="00F9739D"/>
    <w:rsid w:val="00F97A1A"/>
    <w:rsid w:val="00FA4E28"/>
    <w:rsid w:val="00FB0348"/>
    <w:rsid w:val="00FB621F"/>
    <w:rsid w:val="00FC0FED"/>
    <w:rsid w:val="00FC73A3"/>
    <w:rsid w:val="00FD272F"/>
    <w:rsid w:val="00FD4486"/>
    <w:rsid w:val="00FE0903"/>
    <w:rsid w:val="00FE124B"/>
    <w:rsid w:val="00FE6041"/>
    <w:rsid w:val="00FF0169"/>
    <w:rsid w:val="00FF152D"/>
    <w:rsid w:val="00FF16B2"/>
    <w:rsid w:val="00FF58FC"/>
    <w:rsid w:val="00FF761F"/>
    <w:rsid w:val="10F63471"/>
    <w:rsid w:val="16263659"/>
    <w:rsid w:val="2881716A"/>
    <w:rsid w:val="40C901E3"/>
    <w:rsid w:val="42B4021C"/>
    <w:rsid w:val="43DB3C0F"/>
    <w:rsid w:val="478F0DE9"/>
    <w:rsid w:val="495802A4"/>
    <w:rsid w:val="498B1622"/>
    <w:rsid w:val="4AF74BE6"/>
    <w:rsid w:val="5D685D1A"/>
    <w:rsid w:val="70312713"/>
    <w:rsid w:val="7045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2461B539"/>
  <w15:docId w15:val="{84A2A602-4E98-4459-B830-3E85E3C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nhideWhenUsed/>
    <w:qFormat/>
    <w:pPr>
      <w:jc w:val="left"/>
    </w:pPr>
    <w:rPr>
      <w:rFonts w:ascii="Times New Roman" w:eastAsia="宋体" w:hAnsi="Times New Roman" w:cs="Times New Roman"/>
      <w:sz w:val="28"/>
      <w:szCs w:val="24"/>
    </w:rPr>
  </w:style>
  <w:style w:type="paragraph" w:styleId="a7">
    <w:name w:val="Plain Text"/>
    <w:basedOn w:val="a"/>
    <w:link w:val="a8"/>
    <w:qFormat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da">
    <w:name w:val="da"/>
    <w:basedOn w:val="a0"/>
    <w:qFormat/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paragraph" w:customStyle="1" w:styleId="1">
    <w:name w:val="正文1"/>
    <w:basedOn w:val="af1"/>
    <w:qFormat/>
    <w:pPr>
      <w:widowControl w:val="0"/>
      <w:spacing w:before="0" w:beforeAutospacing="0" w:after="0" w:afterAutospacing="0" w:line="360" w:lineRule="auto"/>
      <w:ind w:firstLineChars="200" w:firstLine="200"/>
      <w:jc w:val="both"/>
    </w:pPr>
    <w:rPr>
      <w:rFonts w:ascii="Times New Roman" w:hAnsi="Times New Roman"/>
    </w:rPr>
  </w:style>
  <w:style w:type="character" w:customStyle="1" w:styleId="read1">
    <w:name w:val="read1"/>
    <w:qFormat/>
    <w:rPr>
      <w:rFonts w:hint="default"/>
      <w:color w:val="000000"/>
      <w:u w:val="none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a">
    <w:name w:val="日期 字符"/>
    <w:basedOn w:val="a0"/>
    <w:link w:val="a9"/>
    <w:uiPriority w:val="99"/>
    <w:semiHidden/>
    <w:qFormat/>
  </w:style>
  <w:style w:type="character" w:customStyle="1" w:styleId="a6">
    <w:name w:val="正文文本 字符"/>
    <w:basedOn w:val="a0"/>
    <w:link w:val="a5"/>
    <w:qFormat/>
    <w:locked/>
    <w:rPr>
      <w:rFonts w:ascii="Times New Roman" w:eastAsia="宋体" w:hAnsi="Times New Roman" w:cs="Times New Roman"/>
      <w:sz w:val="28"/>
      <w:szCs w:val="24"/>
    </w:rPr>
  </w:style>
  <w:style w:type="character" w:customStyle="1" w:styleId="11">
    <w:name w:val="正文文本 字符1"/>
    <w:basedOn w:val="a0"/>
    <w:uiPriority w:val="99"/>
    <w:semiHidden/>
    <w:qFormat/>
  </w:style>
  <w:style w:type="character" w:customStyle="1" w:styleId="2">
    <w:name w:val="未处理的提及2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批注主题 字符"/>
    <w:basedOn w:val="a4"/>
    <w:link w:val="af2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8AF97-1387-4CF8-9353-3F7CFB59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 金银</cp:lastModifiedBy>
  <cp:revision>173</cp:revision>
  <cp:lastPrinted>2018-06-13T12:41:00Z</cp:lastPrinted>
  <dcterms:created xsi:type="dcterms:W3CDTF">2020-11-26T08:21:00Z</dcterms:created>
  <dcterms:modified xsi:type="dcterms:W3CDTF">2022-10-26T09:10:00Z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F03D4D6FC1B34840B5D5E6D69D1D857C</vt:lpwstr>
  </property>
</Properties>
</file>